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B0DA" w14:textId="77777777" w:rsidR="00756838" w:rsidRDefault="00756838">
      <w:pPr>
        <w:spacing w:before="0"/>
      </w:pPr>
      <w:r>
        <w:separator/>
      </w:r>
    </w:p>
  </w:endnote>
  <w:endnote w:type="continuationSeparator" w:id="0">
    <w:p w14:paraId="53470313" w14:textId="77777777" w:rsidR="00756838" w:rsidRDefault="007568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6479B" w14:textId="77777777" w:rsidR="007F29D1" w:rsidRDefault="007F29D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8719E" w14:textId="77777777" w:rsidR="007F29D1" w:rsidRDefault="007F29D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99A8C" w14:textId="77777777" w:rsidR="007F29D1" w:rsidRDefault="007F29D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DF69" w14:textId="77777777" w:rsidR="00756838" w:rsidRDefault="00756838">
      <w:pPr>
        <w:spacing w:before="0"/>
      </w:pPr>
      <w:r>
        <w:separator/>
      </w:r>
    </w:p>
  </w:footnote>
  <w:footnote w:type="continuationSeparator" w:id="0">
    <w:p w14:paraId="448FBDB3" w14:textId="77777777" w:rsidR="00756838" w:rsidRDefault="007568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A3FA3" w14:textId="77777777" w:rsidR="007F29D1" w:rsidRDefault="007F29D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5EC2A886" w14:textId="77777777" w:rsidR="007F29D1" w:rsidRDefault="007F29D1" w:rsidP="007F29D1">
          <w:pPr>
            <w:jc w:val="both"/>
            <w:rPr>
              <w:rFonts w:ascii="Calibri" w:hAnsi="Calibri" w:cs="Calibri"/>
              <w:b/>
              <w:sz w:val="22"/>
            </w:rPr>
          </w:pPr>
          <w:r>
            <w:rPr>
              <w:rFonts w:ascii="Calibri" w:hAnsi="Calibri" w:cs="Calibri"/>
              <w:b/>
              <w:sz w:val="22"/>
            </w:rPr>
            <w:t>LICITACIÓN No. SMPU-LP-016/2022</w:t>
          </w:r>
        </w:p>
        <w:p w14:paraId="177400B2" w14:textId="6CC814A3" w:rsidR="00D82D52" w:rsidRPr="00D82D52" w:rsidRDefault="007F29D1" w:rsidP="007F29D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sz w:val="22"/>
              <w:szCs w:val="22"/>
              <w:u w:val="single"/>
            </w:rPr>
            <w:t>Construcción de línea de alimentación y conducción de agua potable en la Col. Mirador, en el municipio de Sabinas Hidalgo, Nuevo León.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0418A" w14:textId="77777777" w:rsidR="007F29D1" w:rsidRDefault="007F29D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3512EB"/>
    <w:rsid w:val="00367012"/>
    <w:rsid w:val="003C183B"/>
    <w:rsid w:val="00632E3A"/>
    <w:rsid w:val="00756838"/>
    <w:rsid w:val="007F29D1"/>
    <w:rsid w:val="009611F3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2022-04-29T21:32:00Z</dcterms:created>
  <dcterms:modified xsi:type="dcterms:W3CDTF">2022-05-11T21:47:00Z</dcterms:modified>
</cp:coreProperties>
</file>